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BC9" w:rsidRDefault="002E0CF7">
      <w:pPr>
        <w:rPr>
          <w:rFonts w:ascii="Arial" w:hAnsi="Arial" w:cs="Arial"/>
          <w:color w:val="333333"/>
          <w:shd w:val="clear" w:color="auto" w:fill="FFFFFF"/>
        </w:rPr>
      </w:pPr>
      <w:r>
        <w:rPr>
          <w:rStyle w:val="a3"/>
          <w:rFonts w:ascii="Arial" w:hAnsi="Arial" w:cs="Arial"/>
          <w:color w:val="333333"/>
          <w:shd w:val="clear" w:color="auto" w:fill="FFFFFF"/>
        </w:rPr>
        <w:t>Для чего нужен баскетбол 3х3</w:t>
      </w:r>
      <w:r>
        <w:rPr>
          <w:rFonts w:ascii="Arial" w:hAnsi="Arial" w:cs="Arial"/>
          <w:color w:val="333333"/>
          <w:shd w:val="clear" w:color="auto" w:fill="FFFFFF"/>
        </w:rPr>
        <w:t>: это отличная тренировка для развития выносливости, координации и реакции. Также в 3х3 больше индивидуальной свободы, игроки могут чаще пр</w:t>
      </w:r>
      <w:r w:rsidR="00704BC9">
        <w:rPr>
          <w:rFonts w:ascii="Arial" w:hAnsi="Arial" w:cs="Arial"/>
          <w:color w:val="333333"/>
          <w:shd w:val="clear" w:color="auto" w:fill="FFFFFF"/>
        </w:rPr>
        <w:t>оявлять свои навыки и дриблинг</w:t>
      </w:r>
      <w:r w:rsidR="00704BC9" w:rsidRPr="00704BC9">
        <w:rPr>
          <w:rFonts w:ascii="Arial" w:hAnsi="Arial" w:cs="Arial"/>
          <w:color w:val="333333"/>
          <w:shd w:val="clear" w:color="auto" w:fill="FFFFFF"/>
        </w:rPr>
        <w:t>.</w:t>
      </w:r>
    </w:p>
    <w:p w:rsidR="00780305" w:rsidRDefault="00780305">
      <w:pPr>
        <w:rPr>
          <w:rFonts w:ascii="Arial" w:hAnsi="Arial" w:cs="Arial"/>
          <w:color w:val="333333"/>
          <w:shd w:val="clear" w:color="auto" w:fill="FFFFFF"/>
        </w:rPr>
      </w:pPr>
      <w:r w:rsidRPr="00780305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20250226_11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0226_114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05" w:rsidRPr="00704BC9" w:rsidRDefault="00780305">
      <w:pPr>
        <w:rPr>
          <w:rFonts w:ascii="Arial" w:hAnsi="Arial" w:cs="Arial"/>
          <w:color w:val="333333"/>
          <w:shd w:val="clear" w:color="auto" w:fill="FFFFFF"/>
        </w:rPr>
      </w:pPr>
    </w:p>
    <w:p w:rsidR="00704BC9" w:rsidRDefault="00780305">
      <w:pPr>
        <w:rPr>
          <w:rFonts w:ascii="Arial" w:hAnsi="Arial" w:cs="Arial"/>
          <w:color w:val="333333"/>
          <w:shd w:val="clear" w:color="auto" w:fill="FFFFFF"/>
        </w:rPr>
      </w:pPr>
      <w:r w:rsidRPr="00780305"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20250226_11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0226_114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C9" w:rsidRDefault="00704BC9">
      <w:pPr>
        <w:rPr>
          <w:rFonts w:ascii="Arial" w:hAnsi="Arial" w:cs="Arial"/>
          <w:color w:val="333333"/>
          <w:shd w:val="clear" w:color="auto" w:fill="FFFFFF"/>
        </w:rPr>
      </w:pPr>
    </w:p>
    <w:p w:rsidR="00704BC9" w:rsidRDefault="00704BC9">
      <w:pPr>
        <w:rPr>
          <w:rFonts w:ascii="Arial" w:hAnsi="Arial" w:cs="Arial"/>
          <w:color w:val="333333"/>
          <w:shd w:val="clear" w:color="auto" w:fill="FFFFFF"/>
        </w:rPr>
      </w:pPr>
    </w:p>
    <w:p w:rsidR="004129E5" w:rsidRPr="004129E5" w:rsidRDefault="004129E5">
      <w:pPr>
        <w:rPr>
          <w:rFonts w:ascii="Arial" w:hAnsi="Arial" w:cs="Arial"/>
          <w:color w:val="333333"/>
          <w:shd w:val="clear" w:color="auto" w:fill="FFFFFF"/>
        </w:rPr>
      </w:pPr>
    </w:p>
    <w:p w:rsidR="002E0CF7" w:rsidRDefault="002E0CF7"/>
    <w:p w:rsidR="002E0CF7" w:rsidRPr="002E0CF7" w:rsidRDefault="002E0CF7" w:rsidP="002E0CF7">
      <w:pPr>
        <w:pStyle w:val="futurismarkdown-paragraph"/>
        <w:shd w:val="clear" w:color="auto" w:fill="FFFFFF"/>
        <w:spacing w:before="0" w:beforeAutospacing="0" w:after="120" w:afterAutospacing="0"/>
        <w:rPr>
          <w:rFonts w:ascii="Arial" w:hAnsi="Arial" w:cs="Arial"/>
          <w:color w:val="333333"/>
        </w:rPr>
      </w:pPr>
      <w:r>
        <w:t xml:space="preserve"> </w:t>
      </w:r>
      <w:r w:rsidRPr="002E0CF7">
        <w:rPr>
          <w:rFonts w:ascii="Arial" w:hAnsi="Arial" w:cs="Arial"/>
          <w:b/>
          <w:bCs/>
          <w:color w:val="333333"/>
        </w:rPr>
        <w:t>Вот несколько причин, для чего нужны шахматы детям:</w:t>
      </w:r>
    </w:p>
    <w:p w:rsidR="002E0CF7" w:rsidRPr="002E0CF7" w:rsidRDefault="002E0CF7" w:rsidP="002E0CF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Развитие логического мышления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Во время игры ребёнку приходится анализировать ситуацию на доске и делать выводы.  </w:t>
      </w:r>
    </w:p>
    <w:p w:rsidR="002E0CF7" w:rsidRPr="002E0CF7" w:rsidRDefault="002E0CF7" w:rsidP="002E0CF7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Тренировка усидчивости и концентрации внимания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Потребуется усвоить много новой информации: расположение фигур на доске и правила игры, множество вариантов и комбинаций ходов.  </w:t>
      </w:r>
    </w:p>
    <w:p w:rsidR="002E0CF7" w:rsidRPr="002E0CF7" w:rsidRDefault="002E0CF7" w:rsidP="002E0CF7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Тренировка быстроты реакции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Ситуация на доске порой меняется стремительно и требует быстрых и решительных действий.  </w:t>
      </w:r>
    </w:p>
    <w:p w:rsidR="002E0CF7" w:rsidRPr="002E0CF7" w:rsidRDefault="002E0CF7" w:rsidP="002E0CF7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Выработка умения справляться с ситуацией отказа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Часто в ходе шахматной партии игрокам приходится жертвовать менее значимыми фигурами ради спасения более значимых. На наглядном примере игры ребёнку проще будет понять, что в жизни есть вещи главные и второстепенные.  </w:t>
      </w:r>
    </w:p>
    <w:p w:rsidR="002E0CF7" w:rsidRPr="002E0CF7" w:rsidRDefault="002E0CF7" w:rsidP="002E0CF7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Развитие «внутренних часов» и умения ориентироваться во времени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Необходимость учитывать время на обдумывание хода, принятие решения и действие даст ребёнку более чёткое понимание временных границ.  </w:t>
      </w:r>
    </w:p>
    <w:p w:rsidR="002E0CF7" w:rsidRPr="002E0CF7" w:rsidRDefault="002E0CF7" w:rsidP="002E0CF7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Тренировка запоминания и использования накопленной информации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Шахматы тренируют память и развивают внимание.  </w:t>
      </w:r>
    </w:p>
    <w:p w:rsidR="002E0CF7" w:rsidRPr="002E0CF7" w:rsidRDefault="002E0CF7" w:rsidP="002E0CF7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Улучшение успеваемости по школьным предметам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Наблюдения показали: у детей, играющих в шахматы, повышается успеваемость и по остальным предметам.  </w:t>
      </w:r>
    </w:p>
    <w:p w:rsidR="002E0CF7" w:rsidRDefault="002E0CF7" w:rsidP="002E0CF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Социализация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Во время командных турниров игроки попадают в группу других детей, где им важно поддерживать друг друга на пути к цели. Это поможет ребёнку сформировать безопасный круг общения, научиться дружить и понимать людей вокруг себя</w:t>
      </w:r>
    </w:p>
    <w:p w:rsidR="00704BC9" w:rsidRPr="002E0CF7" w:rsidRDefault="00704BC9" w:rsidP="00704BC9">
      <w:p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842AD8" w:rsidRDefault="00842AD8"/>
    <w:p w:rsidR="004129E5" w:rsidRDefault="00780305">
      <w:r w:rsidRPr="00780305">
        <w:rPr>
          <w:noProof/>
          <w:lang w:eastAsia="ru-RU"/>
        </w:rPr>
        <w:drawing>
          <wp:inline distT="0" distB="0" distL="0" distR="0">
            <wp:extent cx="5494020" cy="4122420"/>
            <wp:effectExtent l="0" t="0" r="0" b="0"/>
            <wp:docPr id="10" name="Рисунок 10" descr="C:\Users\User\Desktop\IMG-202502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50226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E5" w:rsidRDefault="004129E5"/>
    <w:p w:rsidR="004129E5" w:rsidRPr="004129E5" w:rsidRDefault="004129E5">
      <w:pPr>
        <w:rPr>
          <w:lang w:val="en-US"/>
        </w:rPr>
      </w:pPr>
    </w:p>
    <w:p w:rsidR="002E0CF7" w:rsidRDefault="002E0CF7"/>
    <w:p w:rsidR="002E0CF7" w:rsidRDefault="002E0CF7"/>
    <w:p w:rsidR="002E0CF7" w:rsidRDefault="002E0CF7"/>
    <w:p w:rsidR="002E0CF7" w:rsidRDefault="002E0CF7"/>
    <w:p w:rsidR="002E0CF7" w:rsidRDefault="002E0CF7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2E0CF7" w:rsidRDefault="002E0CF7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04BC9" w:rsidRDefault="00704BC9" w:rsidP="002E0C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80305" w:rsidRDefault="00780305" w:rsidP="00444D9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0305" w:rsidRDefault="00780305" w:rsidP="00444D9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44D97" w:rsidRPr="00444D97" w:rsidRDefault="00444D97" w:rsidP="00444D9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4D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Мини-футбол может быть нужен для следующих целей:</w:t>
      </w:r>
    </w:p>
    <w:p w:rsidR="00444D97" w:rsidRPr="00444D97" w:rsidRDefault="00444D97" w:rsidP="00444D9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44D9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Активный досуг</w:t>
      </w:r>
      <w:r w:rsidRPr="00444D9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Мини-футбол — отличный способ провести время с друзьями или коллегами.  </w:t>
      </w:r>
    </w:p>
    <w:p w:rsidR="00444D97" w:rsidRPr="00444D97" w:rsidRDefault="00444D97" w:rsidP="00444D97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444D9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Тимбилдинг</w:t>
      </w:r>
      <w:proofErr w:type="spellEnd"/>
      <w:r w:rsidRPr="00444D9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в коллективе</w:t>
      </w:r>
      <w:r w:rsidRPr="00444D9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Совместные игры помогают персоналу раскрыться в коллективе с неожиданных сторон и укрепляют командный дух.  </w:t>
      </w:r>
    </w:p>
    <w:p w:rsidR="00444D97" w:rsidRPr="00444D97" w:rsidRDefault="00444D97" w:rsidP="00444D97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44D9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Здоровый образ жизни</w:t>
      </w:r>
      <w:r w:rsidRPr="00444D9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Мини-футбол положительно влияет на иммунитет, улучшает метаболизм, ускоряет циркуляцию крови, укрепляет опорно-двигательный аппарат.  </w:t>
      </w:r>
    </w:p>
    <w:p w:rsidR="00444D97" w:rsidRPr="00444D97" w:rsidRDefault="00444D97" w:rsidP="00444D97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44D9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Развитие личностных качеств</w:t>
      </w:r>
      <w:r w:rsidRPr="00444D9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На занятиях игроки работают в команде, поэтому становятся более ответственными и коммуникабельными. Спортсмены приобретают такой навык, как стремление к победе и целеустремлённость.  </w:t>
      </w:r>
    </w:p>
    <w:p w:rsidR="00444D97" w:rsidRPr="00444D97" w:rsidRDefault="00444D97" w:rsidP="00444D97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44D9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Возможность стать профессиональным футболистом</w:t>
      </w:r>
      <w:r w:rsidRPr="00444D9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Многие легендарные футболисты начинали с игр на мини-футбольных полях — это позволило им отточить технику, развить скорость и пластичность в работе с мячом.  </w:t>
      </w:r>
    </w:p>
    <w:p w:rsidR="002E0CF7" w:rsidRDefault="002E0CF7"/>
    <w:p w:rsidR="002E0CF7" w:rsidRDefault="00780305">
      <w:r w:rsidRPr="0078030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User\Desktop\20250226_12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50226_124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05" w:rsidRDefault="00780305"/>
    <w:p w:rsidR="00634032" w:rsidRDefault="00780305">
      <w:r w:rsidRPr="0078030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C:\Users\User\Desktop\20250226_12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50226_124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F7" w:rsidRDefault="002E0CF7"/>
    <w:p w:rsidR="002E0CF7" w:rsidRDefault="002E0CF7"/>
    <w:p w:rsidR="002E0CF7" w:rsidRDefault="002E0CF7"/>
    <w:p w:rsidR="002E0CF7" w:rsidRDefault="002E0CF7"/>
    <w:p w:rsidR="002E0CF7" w:rsidRDefault="002E0CF7"/>
    <w:p w:rsidR="002E0CF7" w:rsidRDefault="002E0CF7"/>
    <w:p w:rsidR="002E0CF7" w:rsidRDefault="002E0CF7"/>
    <w:p w:rsidR="002E0CF7" w:rsidRDefault="002E0CF7"/>
    <w:p w:rsidR="002E0CF7" w:rsidRDefault="002E0CF7"/>
    <w:p w:rsidR="00195039" w:rsidRDefault="00195039" w:rsidP="002E0CF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95039" w:rsidRDefault="00195039" w:rsidP="002E0CF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95039" w:rsidRDefault="00195039" w:rsidP="002E0CF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95039" w:rsidRDefault="00195039" w:rsidP="002E0CF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95039" w:rsidRDefault="00195039" w:rsidP="002E0CF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95039" w:rsidRDefault="00195039" w:rsidP="002E0CF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95039" w:rsidRDefault="00195039" w:rsidP="002E0CF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2E0CF7" w:rsidRPr="002E0CF7" w:rsidRDefault="002E0CF7" w:rsidP="002E0CF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Занятия настольным теннисом полезны детям для развития различных навыков и укрепления здоровья</w:t>
      </w:r>
      <w:r w:rsidRPr="002E0C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2E0CF7" w:rsidRPr="002E0CF7" w:rsidRDefault="002E0CF7" w:rsidP="002E0CF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Тренировка зрения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Постоянное фокусирование взгляда на шарике, который то приближается, то удаляется, служит профилактикой близорукости и дальнозоркости. </w:t>
      </w:r>
      <w:r w:rsidR="00195039"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2E0CF7" w:rsidRPr="002E0CF7" w:rsidRDefault="002E0CF7" w:rsidP="002E0C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Физическая активность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Настольный теннис требует стремительных движений, хорошей координации и быстроты реакции. Постоянные тренировки способствуют развитию гибкости, выносливости и силы. </w:t>
      </w:r>
      <w:r w:rsidR="00195039"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2E0CF7" w:rsidRPr="002E0CF7" w:rsidRDefault="002E0CF7" w:rsidP="002E0C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Улучшение координации и баланса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Теннисный мяч требует точности и синхронных движений рук и ног, что позволяет детям активно развивать пространственное восприятие и баланс. </w:t>
      </w:r>
      <w:r w:rsidR="00195039"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2E0CF7" w:rsidRPr="002E0CF7" w:rsidRDefault="002E0CF7" w:rsidP="002E0C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Развитие психологических навыков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Занимаясь настольным теннисом, ребёнок учится концентрации, стратегическому мышлению и оперативному принятию решений. </w:t>
      </w:r>
      <w:r w:rsidR="00195039"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2E0CF7" w:rsidRPr="002E0CF7" w:rsidRDefault="002E0CF7" w:rsidP="002E0C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Развитие моторики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Постоянные движения кистью, смена положения ракетки с помощью пальцев, способствуют развитию мелкой моторики. </w:t>
      </w:r>
      <w:r w:rsidR="00195039"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2E0CF7" w:rsidRPr="002E0CF7" w:rsidRDefault="002E0CF7" w:rsidP="002E0C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Социализация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Довольно часто партии в настольном теннисе проводятся в командном формате, что позволяет детям развивать командный дух, учиться сотрудничать, помогать друг другу. </w:t>
      </w:r>
      <w:r w:rsidR="00195039"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2E0CF7" w:rsidRDefault="002E0CF7" w:rsidP="002E0C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Улучшение психического здоровья</w:t>
      </w:r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Игра в настольный теннис активизирует выработку </w:t>
      </w:r>
      <w:proofErr w:type="spellStart"/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эндорфинов</w:t>
      </w:r>
      <w:proofErr w:type="spellEnd"/>
      <w:r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— гормонов счастья, которые способны снять стресс и поднять настроение. </w:t>
      </w:r>
      <w:r w:rsidR="00195039" w:rsidRPr="002E0C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195039" w:rsidRDefault="00195039" w:rsidP="00195039">
      <w:pPr>
        <w:shd w:val="clear" w:color="auto" w:fill="FFFFFF"/>
        <w:spacing w:beforeAutospacing="1"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195039" w:rsidRDefault="00780305" w:rsidP="00195039">
      <w:pPr>
        <w:shd w:val="clear" w:color="auto" w:fill="FFFFFF"/>
        <w:spacing w:beforeAutospacing="1" w:after="0" w:line="240" w:lineRule="auto"/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</w:pPr>
      <w:r w:rsidRPr="00780305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User\Desktop\20250226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50226_114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05" w:rsidRDefault="00780305" w:rsidP="00195039">
      <w:pPr>
        <w:shd w:val="clear" w:color="auto" w:fill="FFFFFF"/>
        <w:spacing w:beforeAutospacing="1"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80305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User\Desktop\20250226_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50226_114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05" w:rsidRPr="002E0CF7" w:rsidRDefault="00780305" w:rsidP="00195039">
      <w:pPr>
        <w:shd w:val="clear" w:color="auto" w:fill="FFFFFF"/>
        <w:spacing w:beforeAutospacing="1"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80305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User\Desktop\20250226_09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50226_094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F7" w:rsidRPr="002E0CF7" w:rsidRDefault="002E0CF7" w:rsidP="002E0CF7">
      <w:pPr>
        <w:pStyle w:val="a6"/>
        <w:numPr>
          <w:ilvl w:val="0"/>
          <w:numId w:val="3"/>
        </w:numPr>
        <w:shd w:val="clear" w:color="auto" w:fill="FFFFFF"/>
        <w:spacing w:after="300" w:line="288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r w:rsidRPr="002E0CF7"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  <w:lastRenderedPageBreak/>
        <w:t>Польза волейбола с точки зрения физиологии</w:t>
      </w:r>
    </w:p>
    <w:p w:rsidR="002E0CF7" w:rsidRPr="002E0CF7" w:rsidRDefault="002E0CF7" w:rsidP="002E0CF7">
      <w:pPr>
        <w:pStyle w:val="a6"/>
        <w:numPr>
          <w:ilvl w:val="0"/>
          <w:numId w:val="3"/>
        </w:num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2E0CF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Во время игры в волейбол спортсмен задействует практически все мышцы тела. Работают мышцы нижних конечностей, спины, пресса, верхней части корпуса. Подключаются связки и суставы. Спортсмен совершает движения разной силы и направленности. Невозможно представить игру в волейбол без прыжков, выпадов в стороны, замахов руками (во время ударов мячом и выполнении блока). Посмотрите на профессиональных волейболистов: у них всегда подтянутые, стройные фигуры с небольшой, но отлично развитой мускулатурой.</w:t>
      </w:r>
    </w:p>
    <w:p w:rsidR="002E0CF7" w:rsidRPr="002E0CF7" w:rsidRDefault="002E0CF7" w:rsidP="002E0CF7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2E0CF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Регулярные занятия спортом положительно сказывается на иммунной системе ребенка. А значит, сезонные простуды будут не страшны молодому организму. Физическая нагрузка способствует укреплению сердечно-сосудистой и дыхательной систем. Кроме того, занятия волейболом помогают развить подвижность суставов, что служит отличной профилактикой артрозов и артритов. Совершенствуется работа вестибулярного аппарата. Ребенок учится лучше координировать свои движения, становится более ловким. Девочки, как правило, более пластичны, а мальчики – более прыгучи. У парней – сильнее удары, мощнее отскок </w:t>
      </w:r>
      <w:hyperlink r:id="rId13" w:history="1">
        <w:r w:rsidRPr="002E0CF7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мяча</w:t>
        </w:r>
      </w:hyperlink>
      <w:r w:rsidRPr="002E0CF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Поэтому мужской волейбол более динамичный. Зато женский волейбол называют более «затяжным» и потому красивым. Тут больше длинных розыгрышей и эффектных спасений мяча.</w:t>
      </w:r>
    </w:p>
    <w:p w:rsidR="00704BC9" w:rsidRDefault="002E0CF7" w:rsidP="00704BC9">
      <w:pPr>
        <w:pStyle w:val="a6"/>
        <w:numPr>
          <w:ilvl w:val="0"/>
          <w:numId w:val="3"/>
        </w:num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2E0CF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Важно отметить, что волейбол – это неконтактный вид спорта, а значит, сравнительно безопасный. Однако травмы тоже возможны. Одна из частых причин их возникновения – неудачные падения. Результатом могут стать растяжения, вывихи и даже переломы. Поэтому уже на первых занятиях детей учат «правильно падать», то есть падать так, чтобы минимизировать риск получения травм. Характерными для волейбола травмами также называют повреждения менисков и растяжения коленных суставов. Причина их появления кроется в недостаточном укреплении мышц и связок. У спортсменов, занимающихся на высоком профессиональном уровне, на полный срок лечения и реабилитации может уходить по несколько ме</w:t>
      </w:r>
      <w:r w:rsidR="0019503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сяцев.</w:t>
      </w:r>
    </w:p>
    <w:p w:rsidR="00195039" w:rsidRPr="00704BC9" w:rsidRDefault="00195039" w:rsidP="00704BC9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195039" w:rsidRDefault="00780305" w:rsidP="00195039">
      <w:pPr>
        <w:pStyle w:val="a6"/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780305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5494020" cy="4122420"/>
            <wp:effectExtent l="0" t="0" r="0" b="0"/>
            <wp:docPr id="20" name="Рисунок 20" descr="C:\Users\User\Desktop\20241209_13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41209_1337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39" w:rsidRDefault="00195039" w:rsidP="00195039">
      <w:pPr>
        <w:pStyle w:val="a6"/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195039" w:rsidRDefault="00195039" w:rsidP="00195039">
      <w:pPr>
        <w:pStyle w:val="a6"/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195039" w:rsidRDefault="00195039" w:rsidP="00195039">
      <w:pPr>
        <w:pStyle w:val="a6"/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704BC9" w:rsidRDefault="00704BC9" w:rsidP="00195039">
      <w:pPr>
        <w:pStyle w:val="a6"/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2E0CF7" w:rsidRPr="002E0CF7" w:rsidRDefault="002E0CF7" w:rsidP="002E0CF7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Работая с детьми, все больше убеждаешься в том, что дети – это вечный двигатель, вечный 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прыгатель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У них нескончаемый запас энергии. И перед педагогами регулярно встает вопрос поиска новых эффективных форм работы с дошкольниками, доступных не только инструкторам по физической культуре, но и воспитателям</w:t>
      </w:r>
      <w:r w:rsidRPr="002E0C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2E0CF7" w:rsidRPr="002E0CF7" w:rsidRDefault="002E0CF7" w:rsidP="002E0CF7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Хотелось бы представить вашему вниманию одну из таких форм, как технология сохранения и стимулирования здоровья, которая внедрена в нашем детском саду-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роуп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скиппинг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  Что же это такое? Многие не знают, а вернее не догадываются, что за новомодным </w:t>
      </w:r>
      <w:proofErr w:type="gram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словом  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роуп</w:t>
      </w:r>
      <w:proofErr w:type="spellEnd"/>
      <w:proofErr w:type="gram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скиппинг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скрывается любимая и знакомая всем с детства забава – прыжки через  скакалку.</w:t>
      </w:r>
      <w:r w:rsidRPr="002E0C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2E0CF7" w:rsidRPr="002E0CF7" w:rsidRDefault="002E0CF7" w:rsidP="002E0CF7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Скиппинг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(от англ. «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skipping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– прыгать, подпрыгивать), 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роуп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веревка.</w:t>
      </w:r>
    </w:p>
    <w:p w:rsidR="002E0CF7" w:rsidRDefault="002E0CF7" w:rsidP="002E0CF7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Прыжки через веревку были известны своей пользой еще много веков назад. Конечно, никто тогда, прыгая со скакалкой, не говорил, что он занимается 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роуп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скиппингом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Дети просто брали в руки скакалки и скакали с утра до позднего 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вечера.Особую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известность </w:t>
      </w:r>
      <w:proofErr w:type="spell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скиппинг</w:t>
      </w:r>
      <w:proofErr w:type="spell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получил после того, </w:t>
      </w:r>
      <w:proofErr w:type="gramStart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  врачи</w:t>
      </w:r>
      <w:proofErr w:type="gramEnd"/>
      <w:r w:rsidRPr="002E0C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выяснили его невероятную пользу для организма. Именно такая форма физических упражнений.</w:t>
      </w:r>
    </w:p>
    <w:p w:rsidR="00780305" w:rsidRDefault="00780305" w:rsidP="002E0CF7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8030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22420" cy="5494020"/>
            <wp:effectExtent l="0" t="0" r="0" b="0"/>
            <wp:docPr id="21" name="Рисунок 21" descr="C:\Users\User\Desktop\20250213_12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50213_1238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169" w:rsidRDefault="00AB2169" w:rsidP="002E0CF7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E0CF7" w:rsidRDefault="002E0CF7" w:rsidP="002E0CF7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704BC9" w:rsidRPr="002E0CF7" w:rsidRDefault="00704BC9" w:rsidP="002E0CF7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2E0CF7" w:rsidRDefault="002E0CF7"/>
    <w:p w:rsidR="002E0CF7" w:rsidRDefault="002E0CF7"/>
    <w:p w:rsidR="002E0CF7" w:rsidRDefault="002E0CF7"/>
    <w:p w:rsidR="002E0CF7" w:rsidRDefault="00AB2169">
      <w:r w:rsidRPr="00AB2169">
        <w:rPr>
          <w:noProof/>
          <w:lang w:eastAsia="ru-RU"/>
        </w:rPr>
        <w:lastRenderedPageBreak/>
        <w:drawing>
          <wp:inline distT="0" distB="0" distL="0" distR="0">
            <wp:extent cx="5940425" cy="4458406"/>
            <wp:effectExtent l="0" t="1905" r="1270" b="1270"/>
            <wp:docPr id="23" name="Рисунок 23" descr="C:\Users\User\Desktop\20250213_12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50213_1238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0CF7" w:rsidRDefault="002E0CF7"/>
    <w:sectPr w:rsidR="002E0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326468"/>
    <w:multiLevelType w:val="multilevel"/>
    <w:tmpl w:val="6F1A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A75116"/>
    <w:multiLevelType w:val="multilevel"/>
    <w:tmpl w:val="1B60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2F3D95"/>
    <w:multiLevelType w:val="multilevel"/>
    <w:tmpl w:val="909E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523B77"/>
    <w:multiLevelType w:val="multilevel"/>
    <w:tmpl w:val="F366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351D31"/>
    <w:multiLevelType w:val="multilevel"/>
    <w:tmpl w:val="2568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F7"/>
    <w:rsid w:val="00195039"/>
    <w:rsid w:val="002E019D"/>
    <w:rsid w:val="002E0CF7"/>
    <w:rsid w:val="002F6FA2"/>
    <w:rsid w:val="004129E5"/>
    <w:rsid w:val="00444D97"/>
    <w:rsid w:val="00634032"/>
    <w:rsid w:val="00704BC9"/>
    <w:rsid w:val="00780305"/>
    <w:rsid w:val="00842AD8"/>
    <w:rsid w:val="00AB2169"/>
    <w:rsid w:val="00C05246"/>
    <w:rsid w:val="00E9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E7378-4E84-4454-8CCE-C3BCD0E8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E0C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0CF7"/>
    <w:rPr>
      <w:b/>
      <w:bCs/>
    </w:rPr>
  </w:style>
  <w:style w:type="character" w:styleId="a4">
    <w:name w:val="Hyperlink"/>
    <w:basedOn w:val="a0"/>
    <w:uiPriority w:val="99"/>
    <w:semiHidden/>
    <w:unhideWhenUsed/>
    <w:rsid w:val="002E0CF7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2E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0C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2E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0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domsporta.com/catalog/myachi_voleybolny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2025-02-26T06:05:00Z</dcterms:created>
  <dcterms:modified xsi:type="dcterms:W3CDTF">2025-02-26T11:06:00Z</dcterms:modified>
</cp:coreProperties>
</file>